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6064"/>
        <w:gridCol w:w="2954"/>
      </w:tblGrid>
      <w:tr w:rsidR="00FD68D2" w:rsidRPr="0095779C">
        <w:tc>
          <w:tcPr>
            <w:tcW w:w="9666" w:type="dxa"/>
            <w:gridSpan w:val="3"/>
            <w:vAlign w:val="center"/>
          </w:tcPr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Република Србија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Општина Баточина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Општинска управа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Одељење за имовинско-правне послове,урбанизам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 xml:space="preserve">Грађевинарство, стамбено-комуналне- инспекцијске </w:t>
            </w:r>
          </w:p>
          <w:p w:rsidR="00223F9A" w:rsidRDefault="00223F9A" w:rsidP="00D26AE4">
            <w:pPr>
              <w:spacing w:after="0" w:line="240" w:lineRule="auto"/>
              <w:ind w:left="-86"/>
              <w:rPr>
                <w:lang w:val="sr-Cyrl-CS"/>
              </w:rPr>
            </w:pPr>
            <w:r>
              <w:rPr>
                <w:lang w:val="sr-Cyrl-CS"/>
              </w:rPr>
              <w:t>Послове и инвестиције</w:t>
            </w:r>
          </w:p>
          <w:p w:rsidR="00FD68D2" w:rsidRPr="00D26AE4" w:rsidRDefault="00223F9A" w:rsidP="006D324A">
            <w:pPr>
              <w:spacing w:after="0" w:line="240" w:lineRule="auto"/>
              <w:ind w:left="-86"/>
            </w:pPr>
            <w:r>
              <w:rPr>
                <w:lang w:val="sr-Cyrl-CS"/>
              </w:rPr>
              <w:t>Б  А  Т  О  Ч  И  Н  А</w:t>
            </w:r>
            <w:r w:rsidR="00FD68D2">
              <w:t xml:space="preserve">                                 </w:t>
            </w:r>
            <w:r w:rsidR="00FD68D2" w:rsidRPr="00F72F4B">
              <w:t xml:space="preserve"> </w:t>
            </w:r>
            <w:r>
              <w:rPr>
                <w:lang w:val="sr-Cyrl-CS"/>
              </w:rPr>
              <w:t xml:space="preserve">                                       </w:t>
            </w:r>
            <w:r w:rsidR="00FD68D2" w:rsidRPr="00F72F4B">
              <w:t xml:space="preserve">  </w:t>
            </w:r>
            <w:r w:rsidR="00562558">
              <w:rPr>
                <w:lang/>
              </w:rPr>
              <w:t xml:space="preserve">                               </w:t>
            </w:r>
            <w:r>
              <w:t xml:space="preserve"> НАЗИВ КОНТРОЛНЕ </w:t>
            </w:r>
            <w:r>
              <w:rPr>
                <w:lang w:val="sr-Cyrl-CS"/>
              </w:rPr>
              <w:t>БР.8</w:t>
            </w:r>
          </w:p>
        </w:tc>
      </w:tr>
      <w:tr w:rsidR="00FD68D2" w:rsidRPr="0095779C">
        <w:trPr>
          <w:trHeight w:val="1016"/>
        </w:trPr>
        <w:tc>
          <w:tcPr>
            <w:tcW w:w="9666" w:type="dxa"/>
            <w:gridSpan w:val="3"/>
            <w:shd w:val="clear" w:color="auto" w:fill="EAF1DD"/>
          </w:tcPr>
          <w:p w:rsidR="00FD68D2" w:rsidRPr="00102CC8" w:rsidRDefault="00FD68D2" w:rsidP="00C27608">
            <w:pPr>
              <w:spacing w:after="0" w:line="240" w:lineRule="auto"/>
              <w:jc w:val="center"/>
              <w:rPr>
                <w:b/>
              </w:rPr>
            </w:pPr>
            <w:r w:rsidRPr="000D6359">
              <w:rPr>
                <w:b/>
              </w:rPr>
              <w:t>КОНТРОЛНА ЛИСТА</w:t>
            </w:r>
            <w:r w:rsidR="00102CC8" w:rsidRPr="00F72F4B">
              <w:rPr>
                <w:b/>
              </w:rPr>
              <w:t xml:space="preserve"> БР. 8</w:t>
            </w:r>
          </w:p>
          <w:p w:rsidR="00FD68D2" w:rsidRPr="00C27608" w:rsidRDefault="00997EAB" w:rsidP="00C27608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ПРЕЧИШЋАВАЊЕ И ДИСТРИБУЦИЈА ВОДЕ</w:t>
            </w:r>
          </w:p>
          <w:p w:rsidR="00FD68D2" w:rsidRPr="007F5441" w:rsidRDefault="00B442F2" w:rsidP="00325DC5">
            <w:pPr>
              <w:ind w:right="-288"/>
              <w:jc w:val="center"/>
              <w:rPr>
                <w:b/>
              </w:rPr>
            </w:pPr>
            <w:r w:rsidRPr="00862124">
              <w:rPr>
                <w:rFonts w:eastAsia="Times New Roman" w:cs="Calibri"/>
                <w:b/>
                <w:bCs/>
                <w:color w:val="000000"/>
              </w:rPr>
              <w:t>КОРИШЋЕЊЕ ВОДЕ</w:t>
            </w:r>
          </w:p>
        </w:tc>
      </w:tr>
      <w:tr w:rsidR="00090FCA" w:rsidRPr="0095779C">
        <w:trPr>
          <w:trHeight w:val="629"/>
        </w:trPr>
        <w:tc>
          <w:tcPr>
            <w:tcW w:w="9666" w:type="dxa"/>
            <w:gridSpan w:val="3"/>
            <w:vAlign w:val="center"/>
          </w:tcPr>
          <w:p w:rsidR="00090FCA" w:rsidRPr="00090FCA" w:rsidRDefault="00090FCA" w:rsidP="00810BDE">
            <w:pPr>
              <w:spacing w:line="240" w:lineRule="auto"/>
              <w:ind w:right="-288"/>
              <w:jc w:val="both"/>
              <w:rPr>
                <w:b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>1.К</w:t>
            </w:r>
            <w:r w:rsidRPr="00862124">
              <w:rPr>
                <w:rFonts w:eastAsia="Times New Roman" w:cs="Calibri"/>
                <w:b/>
                <w:bCs/>
                <w:color w:val="000000"/>
              </w:rPr>
              <w:t>оришћење воде</w:t>
            </w:r>
            <w:r>
              <w:rPr>
                <w:rFonts w:eastAsia="Times New Roman" w:cs="Calibri"/>
                <w:b/>
                <w:bCs/>
                <w:color w:val="000000"/>
              </w:rPr>
              <w:t xml:space="preserve"> –обавезе корисника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1.</w:t>
            </w:r>
          </w:p>
        </w:tc>
        <w:tc>
          <w:tcPr>
            <w:tcW w:w="6064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поднета писана пријава  комуналном предузећу за коришћење воде</w:t>
            </w:r>
          </w:p>
        </w:tc>
        <w:tc>
          <w:tcPr>
            <w:tcW w:w="2954" w:type="dxa"/>
          </w:tcPr>
          <w:p w:rsidR="00B442F2" w:rsidRPr="00781DE8" w:rsidRDefault="00E4026A" w:rsidP="008D3DEE">
            <w:pPr>
              <w:spacing w:line="240" w:lineRule="auto"/>
              <w:ind w:left="-18"/>
            </w:pPr>
            <w:r>
              <w:rPr>
                <w:noProof/>
              </w:rPr>
              <w:pict>
                <v:rect id="_x0000_s2075" style="position:absolute;left:0;text-align:left;margin-left:21.15pt;margin-top:3.35pt;width:16.7pt;height:10.4pt;z-index:251641856;mso-position-horizontal-relative:text;mso-position-vertical-relative:text"/>
              </w:pict>
            </w:r>
            <w:r w:rsidR="00B442F2" w:rsidRPr="0095779C">
              <w:t xml:space="preserve">да-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E4026A" w:rsidP="008D3DEE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076" style="position:absolute;left:0;text-align:left;margin-left:21.15pt;margin-top:4.4pt;width:16.7pt;height:9.8pt;z-index:251642880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>0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1.1.</w:t>
            </w:r>
          </w:p>
        </w:tc>
        <w:tc>
          <w:tcPr>
            <w:tcW w:w="6064" w:type="dxa"/>
            <w:vAlign w:val="bottom"/>
          </w:tcPr>
          <w:p w:rsidR="00B442F2" w:rsidRPr="00862124" w:rsidRDefault="00B442F2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поднета  писана пријава комуналном предузећу за коришћење воде са  подацима о површини пословних просторија- за пословни простор</w:t>
            </w:r>
          </w:p>
        </w:tc>
        <w:tc>
          <w:tcPr>
            <w:tcW w:w="2954" w:type="dxa"/>
          </w:tcPr>
          <w:p w:rsidR="00B442F2" w:rsidRPr="00781DE8" w:rsidRDefault="00B442F2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079" style="position:absolute;left:0;text-align:left;margin-left:21.15pt;margin-top:3.35pt;width:16.7pt;height:10.4pt;z-index:251643904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E4026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080" style="position:absolute;left:0;text-align:left;margin-left:21.15pt;margin-top:4.4pt;width:16.7pt;height:9.8pt;z-index:251644928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>0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1.2.</w:t>
            </w:r>
          </w:p>
        </w:tc>
        <w:tc>
          <w:tcPr>
            <w:tcW w:w="6064" w:type="dxa"/>
            <w:vAlign w:val="bottom"/>
          </w:tcPr>
          <w:p w:rsidR="00B442F2" w:rsidRPr="00862124" w:rsidRDefault="00B442F2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подента писана пријаву комуналном предузећу о променама од значаја за утврђивање количине воде и то у року</w:t>
            </w:r>
          </w:p>
        </w:tc>
        <w:tc>
          <w:tcPr>
            <w:tcW w:w="2954" w:type="dxa"/>
          </w:tcPr>
          <w:p w:rsidR="00B442F2" w:rsidRPr="00781DE8" w:rsidRDefault="00B442F2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083" style="position:absolute;left:0;text-align:left;margin-left:21.15pt;margin-top:3.35pt;width:16.7pt;height:10.4pt;z-index:251645952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E4026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084" style="position:absolute;left:0;text-align:left;margin-left:21.15pt;margin-top:4.4pt;width:16.7pt;height:9.8pt;z-index:251646976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>0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2.</w:t>
            </w:r>
          </w:p>
        </w:tc>
        <w:tc>
          <w:tcPr>
            <w:tcW w:w="6064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користи воду наменски</w:t>
            </w:r>
          </w:p>
        </w:tc>
        <w:tc>
          <w:tcPr>
            <w:tcW w:w="2954" w:type="dxa"/>
          </w:tcPr>
          <w:p w:rsidR="00B442F2" w:rsidRPr="00781DE8" w:rsidRDefault="00B442F2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087" style="position:absolute;left:0;text-align:left;margin-left:21.15pt;margin-top:3.35pt;width:16.7pt;height:10.4pt;z-index:251648000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E4026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088" style="position:absolute;left:0;text-align:left;margin-left:21.15pt;margin-top:4.4pt;width:16.7pt;height:9.8pt;z-index:251649024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 </w:t>
            </w:r>
            <w:r w:rsidR="0087431F" w:rsidRPr="006D324A">
              <w:rPr>
                <w:b/>
              </w:rPr>
              <w:t>0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3.</w:t>
            </w:r>
          </w:p>
        </w:tc>
        <w:tc>
          <w:tcPr>
            <w:tcW w:w="6064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користи воду у складу са издатим условима</w:t>
            </w:r>
          </w:p>
        </w:tc>
        <w:tc>
          <w:tcPr>
            <w:tcW w:w="2954" w:type="dxa"/>
          </w:tcPr>
          <w:p w:rsidR="00B442F2" w:rsidRPr="00781DE8" w:rsidRDefault="00B442F2" w:rsidP="00B554A0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093" style="position:absolute;left:0;text-align:left;margin-left:21.15pt;margin-top:3.35pt;width:16.7pt;height:10.4pt;z-index:251650048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E4026A" w:rsidP="00B554A0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094" style="position:absolute;left:0;text-align:left;margin-left:21.15pt;margin-top:4.4pt;width:16.7pt;height:9.8pt;z-index:251651072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 xml:space="preserve"> 0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B442F2" w:rsidP="009F2E8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4.</w:t>
            </w:r>
          </w:p>
        </w:tc>
        <w:tc>
          <w:tcPr>
            <w:tcW w:w="6064" w:type="dxa"/>
            <w:vAlign w:val="center"/>
          </w:tcPr>
          <w:p w:rsidR="00B442F2" w:rsidRPr="00862124" w:rsidRDefault="00B442F2" w:rsidP="007B113E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о затварању вентила испред водомера обавештено комунално предузеће у прописаном року</w:t>
            </w:r>
          </w:p>
        </w:tc>
        <w:tc>
          <w:tcPr>
            <w:tcW w:w="2954" w:type="dxa"/>
            <w:vAlign w:val="center"/>
          </w:tcPr>
          <w:p w:rsidR="00B442F2" w:rsidRPr="00781DE8" w:rsidRDefault="00B442F2" w:rsidP="009F2E86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095" style="position:absolute;left:0;text-align:left;margin-left:21.15pt;margin-top:3.35pt;width:16.7pt;height:10.4pt;z-index:251652096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E4026A" w:rsidP="009F2E86">
            <w:pPr>
              <w:spacing w:line="240" w:lineRule="auto"/>
              <w:ind w:right="-288"/>
              <w:rPr>
                <w:b/>
              </w:rPr>
            </w:pPr>
            <w:r w:rsidRPr="00E4026A">
              <w:rPr>
                <w:noProof/>
              </w:rPr>
              <w:pict>
                <v:rect id="_x0000_s2096" style="position:absolute;margin-left:21.15pt;margin-top:4.4pt;width:16.7pt;height:9.8pt;z-index:251653120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 xml:space="preserve"> 0</w:t>
            </w:r>
          </w:p>
        </w:tc>
      </w:tr>
      <w:tr w:rsidR="00B442F2" w:rsidRPr="0095779C">
        <w:trPr>
          <w:trHeight w:val="629"/>
        </w:trPr>
        <w:tc>
          <w:tcPr>
            <w:tcW w:w="648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5.</w:t>
            </w:r>
          </w:p>
        </w:tc>
        <w:tc>
          <w:tcPr>
            <w:tcW w:w="6064" w:type="dxa"/>
            <w:vAlign w:val="center"/>
          </w:tcPr>
          <w:p w:rsidR="00B442F2" w:rsidRPr="00862124" w:rsidRDefault="00B442F2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плаћа накнаду за испоручену воду</w:t>
            </w:r>
          </w:p>
        </w:tc>
        <w:tc>
          <w:tcPr>
            <w:tcW w:w="2954" w:type="dxa"/>
          </w:tcPr>
          <w:p w:rsidR="00B442F2" w:rsidRPr="00781DE8" w:rsidRDefault="00B442F2" w:rsidP="00810BDE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099" style="position:absolute;left:0;text-align:left;margin-left:21.15pt;margin-top:3.35pt;width:16.7pt;height:10.4pt;z-index:251654144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B442F2" w:rsidRPr="00FC0BBC" w:rsidRDefault="00E4026A" w:rsidP="00810BDE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100" style="position:absolute;left:0;text-align:left;margin-left:21.15pt;margin-top:4.4pt;width:16.7pt;height:9.8pt;z-index:251655168"/>
              </w:pict>
            </w:r>
            <w:r w:rsidR="00B442F2" w:rsidRPr="0095779C">
              <w:t xml:space="preserve">не-          -бр. </w:t>
            </w:r>
            <w:r w:rsidR="0087431F" w:rsidRPr="0095779C">
              <w:t>Б</w:t>
            </w:r>
            <w:r w:rsidR="00B442F2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 xml:space="preserve"> 0</w:t>
            </w:r>
          </w:p>
        </w:tc>
      </w:tr>
      <w:tr w:rsidR="00090FCA" w:rsidRPr="0095779C">
        <w:trPr>
          <w:trHeight w:val="629"/>
        </w:trPr>
        <w:tc>
          <w:tcPr>
            <w:tcW w:w="648" w:type="dxa"/>
            <w:vAlign w:val="center"/>
          </w:tcPr>
          <w:p w:rsidR="00090FCA" w:rsidRPr="00862124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5.1.</w:t>
            </w:r>
          </w:p>
        </w:tc>
        <w:tc>
          <w:tcPr>
            <w:tcW w:w="6064" w:type="dxa"/>
            <w:vAlign w:val="center"/>
          </w:tcPr>
          <w:p w:rsidR="00090FCA" w:rsidRPr="00862124" w:rsidRDefault="00090FCA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накнаду плаћа на основу очитавања водомера</w:t>
            </w:r>
          </w:p>
        </w:tc>
        <w:tc>
          <w:tcPr>
            <w:tcW w:w="2954" w:type="dxa"/>
          </w:tcPr>
          <w:p w:rsidR="00090FCA" w:rsidRPr="00781DE8" w:rsidRDefault="00090FCA" w:rsidP="00090FCA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103" style="position:absolute;left:0;text-align:left;margin-left:21.15pt;margin-top:3.35pt;width:16.7pt;height:10.4pt;z-index:251656192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090FCA" w:rsidRPr="00FC0BBC" w:rsidRDefault="00E4026A" w:rsidP="00090FCA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104" style="position:absolute;left:0;text-align:left;margin-left:21.15pt;margin-top:4.4pt;width:16.7pt;height:9.8pt;z-index:251657216"/>
              </w:pict>
            </w:r>
            <w:r w:rsidR="00090FCA" w:rsidRPr="0095779C">
              <w:t xml:space="preserve">не-          -бр. </w:t>
            </w:r>
            <w:r w:rsidR="0087431F" w:rsidRPr="0095779C">
              <w:t>Б</w:t>
            </w:r>
            <w:r w:rsidR="00090FCA" w:rsidRPr="0095779C">
              <w:t>одова</w:t>
            </w:r>
            <w:r w:rsidR="0087431F">
              <w:t xml:space="preserve">    </w:t>
            </w:r>
            <w:r w:rsidR="0087431F" w:rsidRPr="006D324A">
              <w:rPr>
                <w:b/>
              </w:rPr>
              <w:t>0</w:t>
            </w:r>
          </w:p>
        </w:tc>
      </w:tr>
      <w:tr w:rsidR="00090FCA" w:rsidRPr="0095779C">
        <w:trPr>
          <w:trHeight w:val="629"/>
        </w:trPr>
        <w:tc>
          <w:tcPr>
            <w:tcW w:w="648" w:type="dxa"/>
            <w:vAlign w:val="center"/>
          </w:tcPr>
          <w:p w:rsidR="00090FCA" w:rsidRPr="00862124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5.2.</w:t>
            </w:r>
          </w:p>
        </w:tc>
        <w:tc>
          <w:tcPr>
            <w:tcW w:w="6064" w:type="dxa"/>
            <w:vAlign w:val="center"/>
          </w:tcPr>
          <w:p w:rsidR="00090FCA" w:rsidRPr="00862124" w:rsidRDefault="00090FCA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накнаду воде плаћа на основу процене</w:t>
            </w:r>
          </w:p>
        </w:tc>
        <w:tc>
          <w:tcPr>
            <w:tcW w:w="2954" w:type="dxa"/>
          </w:tcPr>
          <w:p w:rsidR="00090FCA" w:rsidRPr="00781DE8" w:rsidRDefault="00090FCA" w:rsidP="00090FCA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105" style="position:absolute;left:0;text-align:left;margin-left:21.15pt;margin-top:3.35pt;width:16.7pt;height:10.4pt;z-index:251658240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090FCA" w:rsidRPr="00FC0BBC" w:rsidRDefault="00E4026A" w:rsidP="00090FCA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106" style="position:absolute;left:0;text-align:left;margin-left:21.15pt;margin-top:4.4pt;width:16.7pt;height:9.8pt;z-index:251659264"/>
              </w:pict>
            </w:r>
            <w:r w:rsidR="00090FCA" w:rsidRPr="0095779C">
              <w:t xml:space="preserve">не-          -бр. </w:t>
            </w:r>
            <w:r w:rsidR="0087431F" w:rsidRPr="0095779C">
              <w:t>Б</w:t>
            </w:r>
            <w:r w:rsidR="00090FCA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 xml:space="preserve"> 0</w:t>
            </w:r>
          </w:p>
        </w:tc>
      </w:tr>
      <w:tr w:rsidR="00090FCA" w:rsidRPr="0095779C">
        <w:trPr>
          <w:trHeight w:val="629"/>
        </w:trPr>
        <w:tc>
          <w:tcPr>
            <w:tcW w:w="648" w:type="dxa"/>
            <w:vAlign w:val="center"/>
          </w:tcPr>
          <w:p w:rsidR="00090FCA" w:rsidRPr="00862124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5.3.</w:t>
            </w:r>
          </w:p>
        </w:tc>
        <w:tc>
          <w:tcPr>
            <w:tcW w:w="6064" w:type="dxa"/>
            <w:vAlign w:val="center"/>
          </w:tcPr>
          <w:p w:rsidR="00090FCA" w:rsidRPr="00862124" w:rsidRDefault="00090FCA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редовно плаћа накнаду за испоручену воду</w:t>
            </w:r>
          </w:p>
        </w:tc>
        <w:tc>
          <w:tcPr>
            <w:tcW w:w="2954" w:type="dxa"/>
          </w:tcPr>
          <w:p w:rsidR="00090FCA" w:rsidRPr="00781DE8" w:rsidRDefault="00090FCA" w:rsidP="00090FCA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107" style="position:absolute;left:0;text-align:left;margin-left:21.15pt;margin-top:3.35pt;width:16.7pt;height:10.4pt;z-index:251660288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090FCA" w:rsidRPr="00FC0BBC" w:rsidRDefault="00E4026A" w:rsidP="00090FCA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lastRenderedPageBreak/>
              <w:pict>
                <v:rect id="_x0000_s2108" style="position:absolute;left:0;text-align:left;margin-left:21.15pt;margin-top:4.4pt;width:16.7pt;height:9.8pt;z-index:251661312"/>
              </w:pict>
            </w:r>
            <w:r w:rsidR="00090FCA" w:rsidRPr="0095779C">
              <w:t xml:space="preserve">не-          -бр. </w:t>
            </w:r>
            <w:r w:rsidR="0087431F" w:rsidRPr="0095779C">
              <w:t>Б</w:t>
            </w:r>
            <w:r w:rsidR="00090FCA" w:rsidRPr="0095779C">
              <w:t>одова</w:t>
            </w:r>
            <w:r w:rsidR="0087431F">
              <w:t xml:space="preserve">    </w:t>
            </w:r>
            <w:r w:rsidR="0087431F" w:rsidRPr="006D324A">
              <w:rPr>
                <w:b/>
              </w:rPr>
              <w:t>0</w:t>
            </w:r>
          </w:p>
        </w:tc>
      </w:tr>
      <w:tr w:rsidR="00090FCA" w:rsidRPr="0095779C">
        <w:trPr>
          <w:trHeight w:val="629"/>
        </w:trPr>
        <w:tc>
          <w:tcPr>
            <w:tcW w:w="648" w:type="dxa"/>
            <w:vAlign w:val="center"/>
          </w:tcPr>
          <w:p w:rsidR="00090FCA" w:rsidRPr="00862124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lastRenderedPageBreak/>
              <w:t>5.4.</w:t>
            </w:r>
          </w:p>
        </w:tc>
        <w:tc>
          <w:tcPr>
            <w:tcW w:w="6064" w:type="dxa"/>
            <w:vAlign w:val="bottom"/>
          </w:tcPr>
          <w:p w:rsidR="00090FCA" w:rsidRPr="00862124" w:rsidRDefault="00090FCA" w:rsidP="00090FCA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затражен препис рачуна од комуналног предузећа јер је од претходног прошло више од 60 дана, а није добијен нови рачун</w:t>
            </w:r>
          </w:p>
        </w:tc>
        <w:tc>
          <w:tcPr>
            <w:tcW w:w="2954" w:type="dxa"/>
          </w:tcPr>
          <w:p w:rsidR="00090FCA" w:rsidRPr="00781DE8" w:rsidRDefault="00090FCA" w:rsidP="00090FCA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109" style="position:absolute;left:0;text-align:left;margin-left:21.15pt;margin-top:3.35pt;width:16.7pt;height:10.4pt;z-index:251662336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090FCA" w:rsidRPr="00FC0BBC" w:rsidRDefault="00E4026A" w:rsidP="00090FCA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110" style="position:absolute;left:0;text-align:left;margin-left:21.15pt;margin-top:4.4pt;width:16.7pt;height:9.8pt;z-index:251663360"/>
              </w:pict>
            </w:r>
            <w:r w:rsidR="00090FCA" w:rsidRPr="0095779C">
              <w:t xml:space="preserve">не-          -бр. </w:t>
            </w:r>
            <w:r w:rsidR="0087431F" w:rsidRPr="0095779C">
              <w:t>Б</w:t>
            </w:r>
            <w:r w:rsidR="00090FCA" w:rsidRPr="0095779C">
              <w:t>одова</w:t>
            </w:r>
            <w:r w:rsidR="0087431F">
              <w:t xml:space="preserve">    </w:t>
            </w:r>
            <w:r w:rsidR="0087431F" w:rsidRPr="006D324A">
              <w:rPr>
                <w:b/>
              </w:rPr>
              <w:t>0</w:t>
            </w:r>
          </w:p>
        </w:tc>
      </w:tr>
      <w:tr w:rsidR="00090FCA" w:rsidRPr="0095779C">
        <w:trPr>
          <w:trHeight w:val="629"/>
        </w:trPr>
        <w:tc>
          <w:tcPr>
            <w:tcW w:w="648" w:type="dxa"/>
            <w:vAlign w:val="center"/>
          </w:tcPr>
          <w:p w:rsidR="00090FCA" w:rsidRPr="00862124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5.5.</w:t>
            </w:r>
          </w:p>
        </w:tc>
        <w:tc>
          <w:tcPr>
            <w:tcW w:w="6064" w:type="dxa"/>
            <w:vAlign w:val="bottom"/>
          </w:tcPr>
          <w:p w:rsidR="00090FCA" w:rsidRPr="00862124" w:rsidRDefault="00090FCA" w:rsidP="007B113E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поднет приговор на обрачун за испоручену воду, у писаној форми, у року од 8 дана, од пријема рачуна</w:t>
            </w:r>
          </w:p>
        </w:tc>
        <w:tc>
          <w:tcPr>
            <w:tcW w:w="2954" w:type="dxa"/>
          </w:tcPr>
          <w:p w:rsidR="00090FCA" w:rsidRPr="00781DE8" w:rsidRDefault="00090FCA" w:rsidP="00090FCA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111" style="position:absolute;left:0;text-align:left;margin-left:21.15pt;margin-top:3.35pt;width:16.7pt;height:10.4pt;z-index:251664384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090FCA" w:rsidRPr="00FC0BBC" w:rsidRDefault="00E4026A" w:rsidP="00090FCA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112" style="position:absolute;left:0;text-align:left;margin-left:21.15pt;margin-top:4.4pt;width:16.7pt;height:9.8pt;z-index:251665408"/>
              </w:pict>
            </w:r>
            <w:r w:rsidR="00090FCA" w:rsidRPr="0095779C">
              <w:t xml:space="preserve">не-          -бр. </w:t>
            </w:r>
            <w:r w:rsidR="0087431F" w:rsidRPr="0095779C">
              <w:t>Б</w:t>
            </w:r>
            <w:r w:rsidR="00090FCA" w:rsidRPr="0095779C">
              <w:t>одова</w:t>
            </w:r>
            <w:r w:rsidR="0087431F">
              <w:t xml:space="preserve">    </w:t>
            </w:r>
            <w:r w:rsidR="0087431F" w:rsidRPr="006D324A">
              <w:rPr>
                <w:b/>
              </w:rPr>
              <w:t>0</w:t>
            </w:r>
          </w:p>
        </w:tc>
      </w:tr>
      <w:tr w:rsidR="00090FCA" w:rsidRPr="0095779C">
        <w:trPr>
          <w:trHeight w:val="629"/>
        </w:trPr>
        <w:tc>
          <w:tcPr>
            <w:tcW w:w="648" w:type="dxa"/>
            <w:vAlign w:val="center"/>
          </w:tcPr>
          <w:p w:rsidR="00090FCA" w:rsidRPr="00862124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6.</w:t>
            </w:r>
          </w:p>
        </w:tc>
        <w:tc>
          <w:tcPr>
            <w:tcW w:w="6064" w:type="dxa"/>
            <w:vAlign w:val="bottom"/>
          </w:tcPr>
          <w:p w:rsidR="00090FCA" w:rsidRPr="00862124" w:rsidRDefault="00090FCA" w:rsidP="007B113E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862124">
              <w:rPr>
                <w:rFonts w:eastAsia="Times New Roman" w:cs="Calibri"/>
                <w:color w:val="000000"/>
              </w:rPr>
              <w:t>као корисник непокретности омогућио приступ комуналном преузећу ради искључења воде</w:t>
            </w:r>
          </w:p>
        </w:tc>
        <w:tc>
          <w:tcPr>
            <w:tcW w:w="2954" w:type="dxa"/>
          </w:tcPr>
          <w:p w:rsidR="00090FCA" w:rsidRPr="00781DE8" w:rsidRDefault="00090FCA" w:rsidP="00090FCA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113" style="position:absolute;left:0;text-align:left;margin-left:21.15pt;margin-top:3.35pt;width:16.7pt;height:10.4pt;z-index:251666432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090FCA" w:rsidRPr="00FC0BBC" w:rsidRDefault="00E4026A" w:rsidP="00090FCA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114" style="position:absolute;left:0;text-align:left;margin-left:21.15pt;margin-top:4.4pt;width:16.7pt;height:9.8pt;z-index:251667456"/>
              </w:pict>
            </w:r>
            <w:r w:rsidR="00090FCA" w:rsidRPr="0095779C">
              <w:t xml:space="preserve">не-          -бр. </w:t>
            </w:r>
            <w:r w:rsidR="0087431F" w:rsidRPr="0095779C">
              <w:t>Б</w:t>
            </w:r>
            <w:r w:rsidR="00090FCA" w:rsidRPr="0095779C">
              <w:t>одова</w:t>
            </w:r>
            <w:r w:rsidR="0087431F">
              <w:t xml:space="preserve">    </w:t>
            </w:r>
            <w:r w:rsidR="0087431F" w:rsidRPr="006D324A">
              <w:rPr>
                <w:b/>
              </w:rPr>
              <w:t>0</w:t>
            </w:r>
          </w:p>
        </w:tc>
      </w:tr>
      <w:tr w:rsidR="00090FCA" w:rsidRPr="0095779C">
        <w:trPr>
          <w:trHeight w:val="629"/>
        </w:trPr>
        <w:tc>
          <w:tcPr>
            <w:tcW w:w="9666" w:type="dxa"/>
            <w:gridSpan w:val="3"/>
            <w:vAlign w:val="center"/>
          </w:tcPr>
          <w:p w:rsidR="00090FCA" w:rsidRPr="00090FCA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  <w:p w:rsidR="00090FCA" w:rsidRPr="0095779C" w:rsidRDefault="00090FCA" w:rsidP="000469F6">
            <w:pPr>
              <w:spacing w:line="240" w:lineRule="auto"/>
              <w:ind w:left="-18"/>
            </w:pPr>
            <w:r>
              <w:rPr>
                <w:rFonts w:eastAsia="Times New Roman" w:cs="Calibri"/>
                <w:b/>
                <w:bCs/>
                <w:color w:val="000000"/>
              </w:rPr>
              <w:t>2.  О</w:t>
            </w:r>
            <w:r w:rsidRPr="00695A2B">
              <w:rPr>
                <w:rFonts w:eastAsia="Times New Roman" w:cs="Calibri"/>
                <w:b/>
                <w:bCs/>
                <w:color w:val="000000"/>
              </w:rPr>
              <w:t>дјава коришћења воде</w:t>
            </w:r>
          </w:p>
        </w:tc>
      </w:tr>
      <w:tr w:rsidR="00090FCA" w:rsidRPr="0095779C">
        <w:trPr>
          <w:trHeight w:val="629"/>
        </w:trPr>
        <w:tc>
          <w:tcPr>
            <w:tcW w:w="648" w:type="dxa"/>
            <w:vAlign w:val="center"/>
          </w:tcPr>
          <w:p w:rsidR="00090FCA" w:rsidRPr="00695A2B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95A2B">
              <w:rPr>
                <w:rFonts w:eastAsia="Times New Roman" w:cs="Calibri"/>
                <w:color w:val="000000"/>
              </w:rPr>
              <w:t>1.</w:t>
            </w:r>
          </w:p>
        </w:tc>
        <w:tc>
          <w:tcPr>
            <w:tcW w:w="6064" w:type="dxa"/>
            <w:vAlign w:val="center"/>
          </w:tcPr>
          <w:p w:rsidR="00090FCA" w:rsidRPr="00695A2B" w:rsidRDefault="00090FCA" w:rsidP="007B113E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695A2B">
              <w:rPr>
                <w:rFonts w:eastAsia="Times New Roman" w:cs="Calibri"/>
                <w:color w:val="000000"/>
              </w:rPr>
              <w:t xml:space="preserve">одјављено коришћење воде писаним путем </w:t>
            </w:r>
          </w:p>
        </w:tc>
        <w:tc>
          <w:tcPr>
            <w:tcW w:w="2954" w:type="dxa"/>
          </w:tcPr>
          <w:p w:rsidR="00090FCA" w:rsidRPr="00781DE8" w:rsidRDefault="00090FCA" w:rsidP="00090FCA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115" style="position:absolute;left:0;text-align:left;margin-left:21.15pt;margin-top:3.35pt;width:16.7pt;height:10.4pt;z-index:251668480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090FCA" w:rsidRPr="00FC0BBC" w:rsidRDefault="00E4026A" w:rsidP="00090FCA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116" style="position:absolute;left:0;text-align:left;margin-left:21.15pt;margin-top:4.4pt;width:16.7pt;height:9.8pt;z-index:251669504"/>
              </w:pict>
            </w:r>
            <w:r w:rsidR="00090FCA" w:rsidRPr="0095779C">
              <w:t xml:space="preserve">не-          -бр. </w:t>
            </w:r>
            <w:r w:rsidR="0087431F" w:rsidRPr="0095779C">
              <w:t>Б</w:t>
            </w:r>
            <w:r w:rsidR="00090FCA" w:rsidRPr="0095779C">
              <w:t>одова</w:t>
            </w:r>
            <w:r w:rsidR="0087431F">
              <w:t xml:space="preserve">    </w:t>
            </w:r>
            <w:r w:rsidR="0087431F" w:rsidRPr="006D324A">
              <w:rPr>
                <w:b/>
              </w:rPr>
              <w:t>0</w:t>
            </w:r>
          </w:p>
        </w:tc>
      </w:tr>
      <w:tr w:rsidR="00090FCA" w:rsidRPr="0095779C">
        <w:trPr>
          <w:trHeight w:val="629"/>
        </w:trPr>
        <w:tc>
          <w:tcPr>
            <w:tcW w:w="648" w:type="dxa"/>
            <w:vAlign w:val="center"/>
          </w:tcPr>
          <w:p w:rsidR="00090FCA" w:rsidRPr="00695A2B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95A2B">
              <w:rPr>
                <w:rFonts w:eastAsia="Times New Roman" w:cs="Calibri"/>
                <w:color w:val="000000"/>
              </w:rPr>
              <w:t>1.1.</w:t>
            </w:r>
          </w:p>
        </w:tc>
        <w:tc>
          <w:tcPr>
            <w:tcW w:w="6064" w:type="dxa"/>
            <w:vAlign w:val="center"/>
          </w:tcPr>
          <w:p w:rsidR="00090FCA" w:rsidRPr="00695A2B" w:rsidRDefault="00090FCA" w:rsidP="007B113E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695A2B">
              <w:rPr>
                <w:rFonts w:eastAsia="Times New Roman" w:cs="Calibri"/>
                <w:color w:val="000000"/>
              </w:rPr>
              <w:t>одјављено коришћење воде трајно</w:t>
            </w:r>
          </w:p>
        </w:tc>
        <w:tc>
          <w:tcPr>
            <w:tcW w:w="2954" w:type="dxa"/>
          </w:tcPr>
          <w:p w:rsidR="00090FCA" w:rsidRPr="00781DE8" w:rsidRDefault="00090FCA" w:rsidP="00090FCA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117" style="position:absolute;left:0;text-align:left;margin-left:21.15pt;margin-top:3.35pt;width:16.7pt;height:10.4pt;z-index:251670528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090FCA" w:rsidRPr="00FC0BBC" w:rsidRDefault="00E4026A" w:rsidP="00090FCA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118" style="position:absolute;left:0;text-align:left;margin-left:21.15pt;margin-top:4.4pt;width:16.7pt;height:9.8pt;z-index:251671552"/>
              </w:pict>
            </w:r>
            <w:r w:rsidR="00090FCA" w:rsidRPr="0095779C">
              <w:t xml:space="preserve">не-          -бр. </w:t>
            </w:r>
            <w:r w:rsidR="0087431F" w:rsidRPr="0095779C">
              <w:t>Б</w:t>
            </w:r>
            <w:r w:rsidR="00090FCA" w:rsidRPr="0095779C">
              <w:t>одова</w:t>
            </w:r>
            <w:r w:rsidR="0087431F">
              <w:t xml:space="preserve">   </w:t>
            </w:r>
            <w:r w:rsidR="0087431F" w:rsidRPr="006D324A">
              <w:rPr>
                <w:b/>
              </w:rPr>
              <w:t xml:space="preserve"> 0</w:t>
            </w:r>
          </w:p>
        </w:tc>
      </w:tr>
      <w:tr w:rsidR="00090FCA" w:rsidRPr="0095779C">
        <w:trPr>
          <w:trHeight w:val="629"/>
        </w:trPr>
        <w:tc>
          <w:tcPr>
            <w:tcW w:w="648" w:type="dxa"/>
            <w:vAlign w:val="center"/>
          </w:tcPr>
          <w:p w:rsidR="00090FCA" w:rsidRPr="00695A2B" w:rsidRDefault="00090FCA" w:rsidP="00090F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95A2B">
              <w:rPr>
                <w:rFonts w:eastAsia="Times New Roman" w:cs="Calibri"/>
                <w:color w:val="000000"/>
              </w:rPr>
              <w:t>1.2.</w:t>
            </w:r>
          </w:p>
        </w:tc>
        <w:tc>
          <w:tcPr>
            <w:tcW w:w="6064" w:type="dxa"/>
            <w:vAlign w:val="center"/>
          </w:tcPr>
          <w:p w:rsidR="00090FCA" w:rsidRPr="00695A2B" w:rsidRDefault="00090FCA" w:rsidP="007B113E">
            <w:pPr>
              <w:spacing w:after="0" w:line="240" w:lineRule="auto"/>
              <w:jc w:val="both"/>
              <w:rPr>
                <w:rFonts w:eastAsia="Times New Roman" w:cs="Calibri"/>
                <w:color w:val="000000"/>
              </w:rPr>
            </w:pPr>
            <w:r w:rsidRPr="00695A2B">
              <w:rPr>
                <w:rFonts w:eastAsia="Times New Roman" w:cs="Calibri"/>
                <w:color w:val="000000"/>
              </w:rPr>
              <w:t>одјављено коришћење воде привремено</w:t>
            </w:r>
          </w:p>
        </w:tc>
        <w:tc>
          <w:tcPr>
            <w:tcW w:w="2954" w:type="dxa"/>
          </w:tcPr>
          <w:p w:rsidR="00090FCA" w:rsidRPr="00781DE8" w:rsidRDefault="00090FCA" w:rsidP="00090FCA">
            <w:pPr>
              <w:spacing w:line="240" w:lineRule="auto"/>
              <w:ind w:left="-18"/>
            </w:pPr>
            <w:r w:rsidRPr="0095779C">
              <w:t xml:space="preserve"> </w:t>
            </w:r>
            <w:r w:rsidR="00E4026A">
              <w:rPr>
                <w:noProof/>
              </w:rPr>
              <w:pict>
                <v:rect id="_x0000_s2119" style="position:absolute;left:0;text-align:left;margin-left:21.15pt;margin-top:3.35pt;width:16.7pt;height:10.4pt;z-index:251672576;mso-position-horizontal-relative:text;mso-position-vertical-relative:text"/>
              </w:pict>
            </w:r>
            <w:r w:rsidRPr="0095779C">
              <w:t xml:space="preserve">да-          -бр. </w:t>
            </w:r>
            <w:r w:rsidR="0087431F" w:rsidRPr="0095779C">
              <w:t>Б</w:t>
            </w:r>
            <w:r w:rsidRPr="0095779C">
              <w:t>одова</w:t>
            </w:r>
            <w:r w:rsidR="0087431F">
              <w:t xml:space="preserve"> </w:t>
            </w:r>
            <w:r w:rsidR="0087431F" w:rsidRPr="006D324A">
              <w:rPr>
                <w:b/>
              </w:rPr>
              <w:t>20</w:t>
            </w:r>
          </w:p>
          <w:p w:rsidR="00090FCA" w:rsidRPr="00FC0BBC" w:rsidRDefault="00E4026A" w:rsidP="00090FCA">
            <w:pPr>
              <w:spacing w:line="240" w:lineRule="auto"/>
              <w:ind w:right="-288"/>
              <w:jc w:val="both"/>
              <w:rPr>
                <w:b/>
              </w:rPr>
            </w:pPr>
            <w:r w:rsidRPr="00E4026A">
              <w:rPr>
                <w:noProof/>
              </w:rPr>
              <w:pict>
                <v:rect id="_x0000_s2120" style="position:absolute;left:0;text-align:left;margin-left:21.15pt;margin-top:4.4pt;width:16.7pt;height:9.8pt;z-index:251673600"/>
              </w:pict>
            </w:r>
            <w:r w:rsidR="00090FCA" w:rsidRPr="0095779C">
              <w:t xml:space="preserve">не-          -бр. </w:t>
            </w:r>
            <w:r w:rsidR="0087431F" w:rsidRPr="0095779C">
              <w:t>Б</w:t>
            </w:r>
            <w:r w:rsidR="00090FCA" w:rsidRPr="0095779C">
              <w:t>одова</w:t>
            </w:r>
            <w:r w:rsidR="0087431F">
              <w:t xml:space="preserve">    </w:t>
            </w:r>
            <w:r w:rsidR="0087431F" w:rsidRPr="006D324A">
              <w:rPr>
                <w:b/>
              </w:rPr>
              <w:t>0</w:t>
            </w:r>
          </w:p>
        </w:tc>
      </w:tr>
    </w:tbl>
    <w:tbl>
      <w:tblPr>
        <w:tblpPr w:leftFromText="180" w:rightFromText="180" w:vertAnchor="text" w:tblpY="4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66"/>
      </w:tblGrid>
      <w:tr w:rsidR="00EB54B0" w:rsidRPr="00182363">
        <w:tc>
          <w:tcPr>
            <w:tcW w:w="9666" w:type="dxa"/>
            <w:vAlign w:val="center"/>
          </w:tcPr>
          <w:p w:rsidR="00EB54B0" w:rsidRDefault="00EB54B0" w:rsidP="00EB54B0">
            <w:pPr>
              <w:spacing w:line="240" w:lineRule="auto"/>
              <w:ind w:left="-18"/>
              <w:rPr>
                <w:noProof/>
              </w:rPr>
            </w:pPr>
            <w:r>
              <w:rPr>
                <w:noProof/>
              </w:rPr>
              <w:t>Напомена:</w:t>
            </w:r>
          </w:p>
          <w:p w:rsidR="005A1AE2" w:rsidRDefault="005A1AE2" w:rsidP="00EB54B0">
            <w:pPr>
              <w:spacing w:line="240" w:lineRule="auto"/>
              <w:ind w:left="-18"/>
              <w:rPr>
                <w:noProof/>
              </w:rPr>
            </w:pPr>
          </w:p>
          <w:p w:rsidR="005A1AE2" w:rsidRPr="00D91E49" w:rsidRDefault="005A1AE2" w:rsidP="00EB54B0">
            <w:pPr>
              <w:spacing w:line="240" w:lineRule="auto"/>
              <w:ind w:left="-18"/>
              <w:rPr>
                <w:noProof/>
              </w:rPr>
            </w:pPr>
          </w:p>
        </w:tc>
      </w:tr>
      <w:tr w:rsidR="00EB54B0" w:rsidRPr="0095779C">
        <w:tc>
          <w:tcPr>
            <w:tcW w:w="9666" w:type="dxa"/>
            <w:vAlign w:val="center"/>
          </w:tcPr>
          <w:p w:rsidR="00EB54B0" w:rsidRDefault="00EB54B0" w:rsidP="00EB54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Максималан број бодова</w:t>
            </w:r>
            <w:r w:rsidRPr="00F72F4B">
              <w:rPr>
                <w:b/>
              </w:rPr>
              <w:t>:</w:t>
            </w:r>
            <w:r>
              <w:rPr>
                <w:b/>
              </w:rPr>
              <w:t xml:space="preserve">                                                                         </w:t>
            </w:r>
            <w:r w:rsidR="00650246">
              <w:rPr>
                <w:b/>
              </w:rPr>
              <w:t xml:space="preserve">  </w:t>
            </w:r>
            <w:r>
              <w:rPr>
                <w:b/>
              </w:rPr>
              <w:t xml:space="preserve"> У</w:t>
            </w:r>
            <w:r w:rsidRPr="00734F34">
              <w:rPr>
                <w:b/>
              </w:rPr>
              <w:t>тврђени број бодова</w:t>
            </w:r>
            <w:r>
              <w:rPr>
                <w:b/>
              </w:rPr>
              <w:t>:</w:t>
            </w:r>
          </w:p>
          <w:p w:rsidR="00EB54B0" w:rsidRPr="00F72F4B" w:rsidRDefault="00EB54B0" w:rsidP="00EB54B0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b/>
              </w:rPr>
              <w:t xml:space="preserve">                      </w:t>
            </w:r>
            <w:r w:rsidR="0087431F">
              <w:rPr>
                <w:b/>
              </w:rPr>
              <w:t>320</w:t>
            </w:r>
            <w:r>
              <w:rPr>
                <w:b/>
              </w:rPr>
              <w:t xml:space="preserve">                                                         </w:t>
            </w:r>
          </w:p>
        </w:tc>
      </w:tr>
    </w:tbl>
    <w:p w:rsidR="002B3F20" w:rsidRDefault="002B3F20"/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2"/>
        <w:gridCol w:w="3222"/>
        <w:gridCol w:w="3222"/>
      </w:tblGrid>
      <w:tr w:rsidR="00D80CAC" w:rsidRPr="00044F9E">
        <w:trPr>
          <w:trHeight w:val="449"/>
        </w:trPr>
        <w:tc>
          <w:tcPr>
            <w:tcW w:w="9666" w:type="dxa"/>
            <w:gridSpan w:val="3"/>
            <w:vAlign w:val="center"/>
          </w:tcPr>
          <w:p w:rsidR="00D80CAC" w:rsidRPr="006D3402" w:rsidRDefault="00D80CAC" w:rsidP="00F003CB">
            <w:pPr>
              <w:spacing w:line="240" w:lineRule="auto"/>
              <w:jc w:val="center"/>
              <w:rPr>
                <w:b/>
              </w:rPr>
            </w:pPr>
            <w:r w:rsidRPr="006D3402">
              <w:rPr>
                <w:b/>
              </w:rPr>
              <w:t>ТАБЕЛА ЗА УТВРЂИВАЊЕ СТЕПЕНА РИЗИКА</w:t>
            </w:r>
          </w:p>
        </w:tc>
      </w:tr>
      <w:tr w:rsidR="00D80CAC" w:rsidRPr="00044F9E">
        <w:trPr>
          <w:trHeight w:val="602"/>
        </w:trPr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rPr>
                <w:color w:val="000000"/>
              </w:rPr>
              <w:t>степен ризика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rPr>
                <w:color w:val="000000"/>
              </w:rPr>
              <w:t>распон броја бодова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F72F4B">
              <w:rPr>
                <w:color w:val="000000"/>
              </w:rPr>
              <w:t>обележи утврђени степен ризика по броју бодова</w:t>
            </w: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Незнатан</w:t>
            </w:r>
          </w:p>
        </w:tc>
        <w:tc>
          <w:tcPr>
            <w:tcW w:w="3222" w:type="dxa"/>
            <w:vAlign w:val="center"/>
          </w:tcPr>
          <w:p w:rsidR="00D80CAC" w:rsidRPr="006D324A" w:rsidRDefault="0087431F" w:rsidP="004836A5">
            <w:pPr>
              <w:spacing w:line="240" w:lineRule="auto"/>
              <w:jc w:val="center"/>
              <w:rPr>
                <w:b/>
              </w:rPr>
            </w:pPr>
            <w:r w:rsidRPr="006D324A">
              <w:rPr>
                <w:b/>
              </w:rPr>
              <w:t>301 - 320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Низак</w:t>
            </w:r>
          </w:p>
        </w:tc>
        <w:tc>
          <w:tcPr>
            <w:tcW w:w="3222" w:type="dxa"/>
          </w:tcPr>
          <w:p w:rsidR="00D80CAC" w:rsidRPr="006D324A" w:rsidRDefault="0087431F" w:rsidP="00F003CB">
            <w:pPr>
              <w:spacing w:line="240" w:lineRule="auto"/>
              <w:jc w:val="center"/>
              <w:rPr>
                <w:b/>
              </w:rPr>
            </w:pPr>
            <w:r w:rsidRPr="006D324A">
              <w:rPr>
                <w:b/>
              </w:rPr>
              <w:t>226 - 300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Средњи</w:t>
            </w:r>
          </w:p>
        </w:tc>
        <w:tc>
          <w:tcPr>
            <w:tcW w:w="3222" w:type="dxa"/>
          </w:tcPr>
          <w:p w:rsidR="00D80CAC" w:rsidRPr="006D324A" w:rsidRDefault="0087431F" w:rsidP="00F003CB">
            <w:pPr>
              <w:spacing w:line="240" w:lineRule="auto"/>
              <w:jc w:val="center"/>
              <w:rPr>
                <w:b/>
              </w:rPr>
            </w:pPr>
            <w:r w:rsidRPr="006D324A">
              <w:rPr>
                <w:b/>
              </w:rPr>
              <w:t>151 – 225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t>Висок</w:t>
            </w:r>
          </w:p>
        </w:tc>
        <w:tc>
          <w:tcPr>
            <w:tcW w:w="3222" w:type="dxa"/>
          </w:tcPr>
          <w:p w:rsidR="00D80CAC" w:rsidRPr="006D324A" w:rsidRDefault="0087431F" w:rsidP="00F003CB">
            <w:pPr>
              <w:spacing w:line="240" w:lineRule="auto"/>
              <w:jc w:val="center"/>
              <w:rPr>
                <w:b/>
              </w:rPr>
            </w:pPr>
            <w:r w:rsidRPr="006D324A">
              <w:rPr>
                <w:b/>
              </w:rPr>
              <w:t>76 – 150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  <w:tr w:rsidR="00D80CAC" w:rsidRPr="00044F9E"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  <w:r w:rsidRPr="00044F9E">
              <w:lastRenderedPageBreak/>
              <w:t>критичан</w:t>
            </w:r>
          </w:p>
        </w:tc>
        <w:tc>
          <w:tcPr>
            <w:tcW w:w="3222" w:type="dxa"/>
          </w:tcPr>
          <w:p w:rsidR="00D80CAC" w:rsidRPr="006D324A" w:rsidRDefault="0087431F" w:rsidP="00F003CB">
            <w:pPr>
              <w:spacing w:line="240" w:lineRule="auto"/>
              <w:jc w:val="center"/>
              <w:rPr>
                <w:b/>
              </w:rPr>
            </w:pPr>
            <w:r w:rsidRPr="006D324A">
              <w:rPr>
                <w:b/>
              </w:rPr>
              <w:t>0 – 75</w:t>
            </w:r>
          </w:p>
        </w:tc>
        <w:tc>
          <w:tcPr>
            <w:tcW w:w="3222" w:type="dxa"/>
          </w:tcPr>
          <w:p w:rsidR="00D80CAC" w:rsidRPr="00044F9E" w:rsidRDefault="00D80CAC" w:rsidP="00F003CB">
            <w:pPr>
              <w:spacing w:line="240" w:lineRule="auto"/>
              <w:jc w:val="center"/>
            </w:pPr>
          </w:p>
        </w:tc>
      </w:tr>
    </w:tbl>
    <w:p w:rsidR="00D80CAC" w:rsidRPr="005A1AE2" w:rsidRDefault="005A1AE2" w:rsidP="00D80CAC">
      <w:pPr>
        <w:spacing w:line="240" w:lineRule="auto"/>
      </w:pPr>
      <w:r>
        <w:t xml:space="preserve">   </w:t>
      </w:r>
    </w:p>
    <w:p w:rsidR="00D80CAC" w:rsidRPr="00223F9A" w:rsidRDefault="00D80CAC" w:rsidP="00D80CAC">
      <w:pPr>
        <w:spacing w:line="240" w:lineRule="auto"/>
        <w:rPr>
          <w:lang w:val="sr-Cyrl-CS"/>
        </w:rPr>
      </w:pPr>
      <w:r>
        <w:t xml:space="preserve">    </w:t>
      </w:r>
      <w:proofErr w:type="gramStart"/>
      <w:r>
        <w:t>НАДЗИРАН</w:t>
      </w:r>
      <w:r w:rsidR="00223F9A">
        <w:t xml:space="preserve">И СУБЈЕКАТ        </w:t>
      </w:r>
      <w:r>
        <w:t xml:space="preserve">             </w:t>
      </w:r>
      <w:r w:rsidR="005A1AE2">
        <w:t xml:space="preserve">           </w:t>
      </w:r>
      <w:r w:rsidR="00C85F52">
        <w:rPr>
          <w:lang/>
        </w:rPr>
        <w:t xml:space="preserve">      </w:t>
      </w:r>
      <w:r w:rsidR="00C85F52">
        <w:t xml:space="preserve">   </w:t>
      </w:r>
      <w:r w:rsidR="005A1AE2">
        <w:t xml:space="preserve"> </w:t>
      </w:r>
      <w:r>
        <w:t xml:space="preserve">   </w:t>
      </w:r>
      <w:r w:rsidR="00BD4DA1">
        <w:t>М.П.</w:t>
      </w:r>
      <w:proofErr w:type="gramEnd"/>
      <w:r>
        <w:t xml:space="preserve">                   </w:t>
      </w:r>
      <w:r w:rsidR="005A1AE2">
        <w:t xml:space="preserve">  </w:t>
      </w:r>
      <w:r>
        <w:t xml:space="preserve">   </w:t>
      </w:r>
      <w:r w:rsidR="00C85F52">
        <w:t xml:space="preserve">  </w:t>
      </w:r>
      <w:r>
        <w:t xml:space="preserve">       </w:t>
      </w:r>
      <w:r w:rsidR="00223F9A">
        <w:rPr>
          <w:lang w:val="sr-Cyrl-CS"/>
        </w:rPr>
        <w:t>КОМУНАЛНИ ИНСПЕКТОР</w:t>
      </w:r>
      <w:r>
        <w:t xml:space="preserve">                                      </w:t>
      </w:r>
      <w:r w:rsidR="00223F9A">
        <w:t xml:space="preserve"> </w:t>
      </w:r>
    </w:p>
    <w:p w:rsidR="00D80CAC" w:rsidRPr="00223F9A" w:rsidRDefault="00D80CAC" w:rsidP="00D80CAC">
      <w:pPr>
        <w:rPr>
          <w:lang w:val="sr-Cyrl-CS"/>
        </w:rPr>
      </w:pPr>
      <w:r>
        <w:t xml:space="preserve">______________________                                                                          </w:t>
      </w:r>
      <w:r w:rsidR="00C85F52">
        <w:rPr>
          <w:lang/>
        </w:rPr>
        <w:t xml:space="preserve">  </w:t>
      </w:r>
      <w:r>
        <w:t xml:space="preserve">      </w:t>
      </w:r>
      <w:r w:rsidR="005A1AE2">
        <w:t>__________________________</w:t>
      </w:r>
      <w:r>
        <w:t xml:space="preserve">  </w:t>
      </w:r>
      <w:r w:rsidR="00223F9A">
        <w:t xml:space="preserve">           </w:t>
      </w:r>
    </w:p>
    <w:sectPr w:rsidR="00D80CAC" w:rsidRPr="00223F9A" w:rsidSect="002B3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9D1"/>
    <w:multiLevelType w:val="hybridMultilevel"/>
    <w:tmpl w:val="3BB0333E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D34FF"/>
    <w:multiLevelType w:val="hybridMultilevel"/>
    <w:tmpl w:val="A594C37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66F6"/>
    <w:multiLevelType w:val="hybridMultilevel"/>
    <w:tmpl w:val="8762204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702F"/>
    <w:multiLevelType w:val="hybridMultilevel"/>
    <w:tmpl w:val="06347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91A04"/>
    <w:multiLevelType w:val="hybridMultilevel"/>
    <w:tmpl w:val="8930705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E4FF4"/>
    <w:multiLevelType w:val="hybridMultilevel"/>
    <w:tmpl w:val="105CEFCA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56DD5"/>
    <w:multiLevelType w:val="hybridMultilevel"/>
    <w:tmpl w:val="8FDC906E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95EBB"/>
    <w:multiLevelType w:val="hybridMultilevel"/>
    <w:tmpl w:val="52527ADC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CA7BAB"/>
    <w:multiLevelType w:val="hybridMultilevel"/>
    <w:tmpl w:val="60C2897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623830"/>
    <w:multiLevelType w:val="hybridMultilevel"/>
    <w:tmpl w:val="832CCA10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D6E98"/>
    <w:multiLevelType w:val="hybridMultilevel"/>
    <w:tmpl w:val="927290C4"/>
    <w:lvl w:ilvl="0" w:tplc="DB2261F6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511"/>
    <w:multiLevelType w:val="hybridMultilevel"/>
    <w:tmpl w:val="A836B7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D45E9"/>
    <w:multiLevelType w:val="hybridMultilevel"/>
    <w:tmpl w:val="37A2BB94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F4A5C"/>
    <w:multiLevelType w:val="hybridMultilevel"/>
    <w:tmpl w:val="0EB80638"/>
    <w:lvl w:ilvl="0" w:tplc="91F85EB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4">
    <w:nsid w:val="608D3E9A"/>
    <w:multiLevelType w:val="hybridMultilevel"/>
    <w:tmpl w:val="AF1A05B8"/>
    <w:lvl w:ilvl="0" w:tplc="500C75F0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316569"/>
    <w:multiLevelType w:val="hybridMultilevel"/>
    <w:tmpl w:val="8C5404E8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357EA1"/>
    <w:multiLevelType w:val="hybridMultilevel"/>
    <w:tmpl w:val="553AE408"/>
    <w:lvl w:ilvl="0" w:tplc="4D5E91F0">
      <w:start w:val="1"/>
      <w:numFmt w:val="bullet"/>
      <w:lvlText w:val="o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B48B8"/>
    <w:multiLevelType w:val="hybridMultilevel"/>
    <w:tmpl w:val="DB6AF7D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0F2263"/>
    <w:multiLevelType w:val="hybridMultilevel"/>
    <w:tmpl w:val="C0CE0F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57197"/>
    <w:multiLevelType w:val="hybridMultilevel"/>
    <w:tmpl w:val="D9147B26"/>
    <w:lvl w:ilvl="0" w:tplc="C75E1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7"/>
  </w:num>
  <w:num w:numId="4">
    <w:abstractNumId w:val="0"/>
  </w:num>
  <w:num w:numId="5">
    <w:abstractNumId w:val="2"/>
  </w:num>
  <w:num w:numId="6">
    <w:abstractNumId w:val="11"/>
  </w:num>
  <w:num w:numId="7">
    <w:abstractNumId w:val="3"/>
  </w:num>
  <w:num w:numId="8">
    <w:abstractNumId w:val="12"/>
  </w:num>
  <w:num w:numId="9">
    <w:abstractNumId w:val="9"/>
  </w:num>
  <w:num w:numId="10">
    <w:abstractNumId w:val="5"/>
  </w:num>
  <w:num w:numId="11">
    <w:abstractNumId w:val="7"/>
  </w:num>
  <w:num w:numId="12">
    <w:abstractNumId w:val="6"/>
  </w:num>
  <w:num w:numId="13">
    <w:abstractNumId w:val="16"/>
  </w:num>
  <w:num w:numId="14">
    <w:abstractNumId w:val="19"/>
  </w:num>
  <w:num w:numId="15">
    <w:abstractNumId w:val="15"/>
  </w:num>
  <w:num w:numId="16">
    <w:abstractNumId w:val="13"/>
  </w:num>
  <w:num w:numId="17">
    <w:abstractNumId w:val="10"/>
  </w:num>
  <w:num w:numId="18">
    <w:abstractNumId w:val="4"/>
  </w:num>
  <w:num w:numId="19">
    <w:abstractNumId w:val="8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26AE4"/>
    <w:rsid w:val="00013C27"/>
    <w:rsid w:val="00016036"/>
    <w:rsid w:val="000233F7"/>
    <w:rsid w:val="000469F6"/>
    <w:rsid w:val="00090FCA"/>
    <w:rsid w:val="000B4A52"/>
    <w:rsid w:val="000D0252"/>
    <w:rsid w:val="0010222A"/>
    <w:rsid w:val="00102CC8"/>
    <w:rsid w:val="00117C0E"/>
    <w:rsid w:val="00122A9D"/>
    <w:rsid w:val="00155542"/>
    <w:rsid w:val="00182363"/>
    <w:rsid w:val="001B2DA4"/>
    <w:rsid w:val="001F3D10"/>
    <w:rsid w:val="00223F9A"/>
    <w:rsid w:val="002428D7"/>
    <w:rsid w:val="0027708A"/>
    <w:rsid w:val="002B0EC2"/>
    <w:rsid w:val="002B3F20"/>
    <w:rsid w:val="002B56F5"/>
    <w:rsid w:val="00304B2F"/>
    <w:rsid w:val="00325DC5"/>
    <w:rsid w:val="003415DE"/>
    <w:rsid w:val="00342ED4"/>
    <w:rsid w:val="00351B35"/>
    <w:rsid w:val="00367F5F"/>
    <w:rsid w:val="00373768"/>
    <w:rsid w:val="0039321C"/>
    <w:rsid w:val="003B6F63"/>
    <w:rsid w:val="003B732B"/>
    <w:rsid w:val="00406644"/>
    <w:rsid w:val="0042570C"/>
    <w:rsid w:val="0045563D"/>
    <w:rsid w:val="00473E16"/>
    <w:rsid w:val="004836A5"/>
    <w:rsid w:val="00483BE3"/>
    <w:rsid w:val="004A3265"/>
    <w:rsid w:val="004A53F2"/>
    <w:rsid w:val="004C59E0"/>
    <w:rsid w:val="00526F9B"/>
    <w:rsid w:val="00562558"/>
    <w:rsid w:val="00586012"/>
    <w:rsid w:val="005A1AE2"/>
    <w:rsid w:val="0064618C"/>
    <w:rsid w:val="00650246"/>
    <w:rsid w:val="006641D6"/>
    <w:rsid w:val="00670E0B"/>
    <w:rsid w:val="006C3BBD"/>
    <w:rsid w:val="006C6B8A"/>
    <w:rsid w:val="006D324A"/>
    <w:rsid w:val="006F532A"/>
    <w:rsid w:val="00745958"/>
    <w:rsid w:val="00746E00"/>
    <w:rsid w:val="00752DA3"/>
    <w:rsid w:val="0077649A"/>
    <w:rsid w:val="00781DE8"/>
    <w:rsid w:val="007854EB"/>
    <w:rsid w:val="007B113E"/>
    <w:rsid w:val="007B53C5"/>
    <w:rsid w:val="007B636C"/>
    <w:rsid w:val="007D2767"/>
    <w:rsid w:val="007D7710"/>
    <w:rsid w:val="007E0120"/>
    <w:rsid w:val="007E072F"/>
    <w:rsid w:val="007F5441"/>
    <w:rsid w:val="00810BDE"/>
    <w:rsid w:val="0087431F"/>
    <w:rsid w:val="008B140E"/>
    <w:rsid w:val="008D3DEE"/>
    <w:rsid w:val="009110F6"/>
    <w:rsid w:val="00975C00"/>
    <w:rsid w:val="00997EAB"/>
    <w:rsid w:val="009D53F8"/>
    <w:rsid w:val="009F2634"/>
    <w:rsid w:val="009F285C"/>
    <w:rsid w:val="009F2E86"/>
    <w:rsid w:val="00A066B9"/>
    <w:rsid w:val="00A211DC"/>
    <w:rsid w:val="00A30124"/>
    <w:rsid w:val="00A45D9C"/>
    <w:rsid w:val="00A634D6"/>
    <w:rsid w:val="00A80130"/>
    <w:rsid w:val="00AA527F"/>
    <w:rsid w:val="00AC0D4C"/>
    <w:rsid w:val="00B442F2"/>
    <w:rsid w:val="00B47440"/>
    <w:rsid w:val="00B522D6"/>
    <w:rsid w:val="00B54039"/>
    <w:rsid w:val="00B554A0"/>
    <w:rsid w:val="00BD4DA1"/>
    <w:rsid w:val="00BD7BCA"/>
    <w:rsid w:val="00BF2D54"/>
    <w:rsid w:val="00C27608"/>
    <w:rsid w:val="00C31231"/>
    <w:rsid w:val="00C33592"/>
    <w:rsid w:val="00C77E86"/>
    <w:rsid w:val="00C85F52"/>
    <w:rsid w:val="00CC19C4"/>
    <w:rsid w:val="00CC1D4A"/>
    <w:rsid w:val="00CE2B7F"/>
    <w:rsid w:val="00D26AE4"/>
    <w:rsid w:val="00D51D7C"/>
    <w:rsid w:val="00D55666"/>
    <w:rsid w:val="00D64E82"/>
    <w:rsid w:val="00D671C7"/>
    <w:rsid w:val="00D74B26"/>
    <w:rsid w:val="00D80CAC"/>
    <w:rsid w:val="00D8225B"/>
    <w:rsid w:val="00D91E49"/>
    <w:rsid w:val="00DB5E86"/>
    <w:rsid w:val="00E1405F"/>
    <w:rsid w:val="00E303E4"/>
    <w:rsid w:val="00E37670"/>
    <w:rsid w:val="00E4026A"/>
    <w:rsid w:val="00E96407"/>
    <w:rsid w:val="00EB54B0"/>
    <w:rsid w:val="00EB5A24"/>
    <w:rsid w:val="00ED07A3"/>
    <w:rsid w:val="00F003CB"/>
    <w:rsid w:val="00F06D4F"/>
    <w:rsid w:val="00F51C80"/>
    <w:rsid w:val="00F7010E"/>
    <w:rsid w:val="00F72F4B"/>
    <w:rsid w:val="00F92DE9"/>
    <w:rsid w:val="00FD68D2"/>
    <w:rsid w:val="00FE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A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737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</vt:lpstr>
    </vt:vector>
  </TitlesOfParts>
  <Company>Gradska uprava Grada Beograda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</dc:title>
  <dc:subject/>
  <dc:creator>slavica.zugic</dc:creator>
  <cp:keywords/>
  <cp:lastModifiedBy>bat_i</cp:lastModifiedBy>
  <cp:revision>5</cp:revision>
  <dcterms:created xsi:type="dcterms:W3CDTF">2018-11-16T11:44:00Z</dcterms:created>
  <dcterms:modified xsi:type="dcterms:W3CDTF">2018-11-22T11:02:00Z</dcterms:modified>
</cp:coreProperties>
</file>